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4E17" w14:textId="77777777" w:rsidR="006D0827" w:rsidRPr="006D0827" w:rsidRDefault="006D0827" w:rsidP="006D0827">
      <w:pPr>
        <w:pStyle w:val="Default"/>
        <w:jc w:val="center"/>
        <w:rPr>
          <w:rFonts w:ascii="Stencil" w:hAnsi="Stencil"/>
          <w:color w:val="0000FF"/>
          <w:sz w:val="36"/>
          <w:szCs w:val="36"/>
        </w:rPr>
      </w:pPr>
      <w:r w:rsidRPr="006D0827">
        <w:rPr>
          <w:rFonts w:ascii="Stencil" w:hAnsi="Stencil"/>
          <w:color w:val="0000FF"/>
          <w:sz w:val="36"/>
          <w:szCs w:val="36"/>
        </w:rPr>
        <w:t>BALTIMORE WASHINGTON BUSINESS BROKERAGE LLC</w:t>
      </w:r>
    </w:p>
    <w:p w14:paraId="51A24E18" w14:textId="77777777" w:rsidR="006D0827" w:rsidRDefault="006D0827" w:rsidP="006D0827">
      <w:pPr>
        <w:pStyle w:val="Default"/>
        <w:jc w:val="center"/>
        <w:rPr>
          <w:rFonts w:ascii="Arial" w:hAnsi="Arial" w:cs="Arial"/>
          <w:sz w:val="23"/>
          <w:szCs w:val="23"/>
        </w:rPr>
      </w:pPr>
      <w:r>
        <w:rPr>
          <w:rFonts w:ascii="Arial" w:hAnsi="Arial" w:cs="Arial"/>
          <w:b/>
          <w:bCs/>
          <w:sz w:val="23"/>
          <w:szCs w:val="23"/>
        </w:rPr>
        <w:t>8335 Cherry Lane, Laurel, MD 20707</w:t>
      </w:r>
    </w:p>
    <w:p w14:paraId="51A24E19" w14:textId="77777777" w:rsidR="006D0827" w:rsidRDefault="006D0827" w:rsidP="006D0827">
      <w:pPr>
        <w:pStyle w:val="Default"/>
        <w:jc w:val="center"/>
        <w:rPr>
          <w:rFonts w:ascii="Arial" w:hAnsi="Arial" w:cs="Arial"/>
          <w:sz w:val="23"/>
          <w:szCs w:val="23"/>
        </w:rPr>
      </w:pPr>
      <w:r>
        <w:rPr>
          <w:rFonts w:ascii="Arial" w:hAnsi="Arial" w:cs="Arial"/>
          <w:b/>
          <w:bCs/>
          <w:sz w:val="23"/>
          <w:szCs w:val="23"/>
        </w:rPr>
        <w:t>Telephone 301-758-8128 Fax 410-551-0458</w:t>
      </w:r>
    </w:p>
    <w:p w14:paraId="51A24E1A" w14:textId="4A565795" w:rsidR="006D0827" w:rsidRDefault="006D0827" w:rsidP="006D0827">
      <w:pPr>
        <w:pStyle w:val="Default"/>
        <w:jc w:val="center"/>
        <w:rPr>
          <w:rFonts w:ascii="Arial" w:hAnsi="Arial" w:cs="Arial"/>
          <w:b/>
          <w:bCs/>
          <w:sz w:val="21"/>
          <w:szCs w:val="21"/>
        </w:rPr>
      </w:pPr>
      <w:r>
        <w:rPr>
          <w:rFonts w:ascii="Arial" w:hAnsi="Arial" w:cs="Arial"/>
          <w:b/>
          <w:bCs/>
          <w:sz w:val="21"/>
          <w:szCs w:val="21"/>
        </w:rPr>
        <w:t xml:space="preserve">CONFIDENTIALITY AGREEMENT / </w:t>
      </w:r>
      <w:r w:rsidR="00324061">
        <w:rPr>
          <w:rFonts w:ascii="Arial" w:hAnsi="Arial" w:cs="Arial"/>
          <w:b/>
          <w:bCs/>
          <w:sz w:val="21"/>
          <w:szCs w:val="21"/>
        </w:rPr>
        <w:t>NON-DISCLOSURE</w:t>
      </w:r>
      <w:r>
        <w:rPr>
          <w:rFonts w:ascii="Arial" w:hAnsi="Arial" w:cs="Arial"/>
          <w:b/>
          <w:bCs/>
          <w:sz w:val="21"/>
          <w:szCs w:val="21"/>
        </w:rPr>
        <w:t xml:space="preserve"> AGREEMENT</w:t>
      </w:r>
    </w:p>
    <w:p w14:paraId="51A24E1C" w14:textId="77777777" w:rsidR="006D0827" w:rsidRDefault="006D0827" w:rsidP="006D0827">
      <w:pPr>
        <w:pStyle w:val="Default"/>
        <w:jc w:val="center"/>
        <w:rPr>
          <w:rFonts w:ascii="Arial" w:hAnsi="Arial" w:cs="Arial"/>
          <w:sz w:val="21"/>
          <w:szCs w:val="21"/>
        </w:rPr>
      </w:pPr>
    </w:p>
    <w:p w14:paraId="51A24E1D" w14:textId="1BEFD285" w:rsidR="006D0827" w:rsidRDefault="006D0827" w:rsidP="006D0827">
      <w:pPr>
        <w:pStyle w:val="Default"/>
        <w:rPr>
          <w:rFonts w:ascii="Arial" w:hAnsi="Arial" w:cs="Arial"/>
          <w:sz w:val="20"/>
          <w:szCs w:val="20"/>
        </w:rPr>
      </w:pPr>
      <w:r>
        <w:rPr>
          <w:rFonts w:ascii="Arial" w:hAnsi="Arial" w:cs="Arial"/>
          <w:sz w:val="20"/>
          <w:szCs w:val="20"/>
        </w:rPr>
        <w:t xml:space="preserve">I, the undersigned, herein known as the “prospect” acknowledged and agrees that </w:t>
      </w:r>
      <w:r>
        <w:rPr>
          <w:rFonts w:ascii="Arial" w:hAnsi="Arial" w:cs="Arial"/>
          <w:b/>
          <w:bCs/>
          <w:sz w:val="20"/>
          <w:szCs w:val="20"/>
        </w:rPr>
        <w:t xml:space="preserve">Baltimore Washington Business Brokerage LLC </w:t>
      </w:r>
      <w:r>
        <w:rPr>
          <w:rFonts w:ascii="Arial" w:hAnsi="Arial" w:cs="Arial"/>
          <w:sz w:val="20"/>
          <w:szCs w:val="20"/>
        </w:rPr>
        <w:t>and its Broker/Agent brokerage team, (collectively referred to as Broker), will provide the Prospect with information concerning the potential for acquisition of various businesses and properties, at the specific request of the Prospect, who has contacted Broker with the intention of acquiring such businesses/properties. I acknowledge that certain confidential information, records, studies and trade practices will be given to me in SECRECY AND CONFIDENCE and used for the sole purpose of assessing the prospective purchase of a business through Baltimore Washington Business Brokerage LLC t/a</w:t>
      </w:r>
      <w:r w:rsidR="00324061">
        <w:rPr>
          <w:rFonts w:ascii="Arial" w:hAnsi="Arial" w:cs="Arial"/>
          <w:sz w:val="20"/>
          <w:szCs w:val="20"/>
        </w:rPr>
        <w:t xml:space="preserve"> bwbrokerage</w:t>
      </w:r>
      <w:r>
        <w:rPr>
          <w:rFonts w:ascii="Arial" w:hAnsi="Arial" w:cs="Arial"/>
          <w:sz w:val="20"/>
          <w:szCs w:val="20"/>
        </w:rPr>
        <w:t xml:space="preserve"> (hereinafter referred to as “Broker”) or for assessing the real estate property through </w:t>
      </w:r>
      <w:r w:rsidR="00324061" w:rsidRPr="005E5412">
        <w:rPr>
          <w:rFonts w:ascii="Arial" w:hAnsi="Arial" w:cs="Arial"/>
          <w:b/>
          <w:sz w:val="20"/>
          <w:szCs w:val="20"/>
        </w:rPr>
        <w:t>Berkshire Hathaway PenFed Realty</w:t>
      </w:r>
      <w:r w:rsidR="00324061">
        <w:rPr>
          <w:rFonts w:ascii="Arial" w:hAnsi="Arial" w:cs="Arial"/>
          <w:sz w:val="20"/>
          <w:szCs w:val="20"/>
        </w:rPr>
        <w:t xml:space="preserve"> </w:t>
      </w:r>
      <w:r>
        <w:rPr>
          <w:rFonts w:ascii="Arial" w:hAnsi="Arial" w:cs="Arial"/>
          <w:sz w:val="20"/>
          <w:szCs w:val="20"/>
        </w:rPr>
        <w:t xml:space="preserve">and was the first to introduce me to the business/real estate property. </w:t>
      </w:r>
    </w:p>
    <w:p w14:paraId="51A24E1E" w14:textId="7A1C1296" w:rsidR="006D0827" w:rsidRDefault="006D0827" w:rsidP="006D0827">
      <w:pPr>
        <w:pStyle w:val="Default"/>
        <w:rPr>
          <w:rFonts w:ascii="Arial" w:hAnsi="Arial" w:cs="Arial"/>
          <w:sz w:val="20"/>
          <w:szCs w:val="20"/>
        </w:rPr>
      </w:pPr>
      <w:r>
        <w:rPr>
          <w:rFonts w:ascii="Arial" w:hAnsi="Arial" w:cs="Arial"/>
          <w:sz w:val="20"/>
          <w:szCs w:val="20"/>
        </w:rPr>
        <w:t xml:space="preserve">I agree not to disclose any of the information given in connection, either directly or indirectly to third parties except direct support people (i.e. attorneys, CPA’s, advisors, lenders); nor will I use, or assist others to use any such information for competitive trade purposes or to circumvent “Broker” in any transaction or contact with the Seller. I agree not to make copies unless it its necessary to communicate the information to my support people of any of the material provided. The material and information provided is furnished by the Seller and is believed to be reliable </w:t>
      </w:r>
      <w:r w:rsidR="00324061">
        <w:rPr>
          <w:rFonts w:ascii="Arial" w:hAnsi="Arial" w:cs="Arial"/>
          <w:sz w:val="20"/>
          <w:szCs w:val="20"/>
        </w:rPr>
        <w:t>for</w:t>
      </w:r>
      <w:r>
        <w:rPr>
          <w:rFonts w:ascii="Arial" w:hAnsi="Arial" w:cs="Arial"/>
          <w:sz w:val="20"/>
          <w:szCs w:val="20"/>
        </w:rPr>
        <w:t xml:space="preserve"> evaluating the business. </w:t>
      </w:r>
      <w:r>
        <w:rPr>
          <w:rFonts w:ascii="Arial" w:hAnsi="Arial" w:cs="Arial"/>
          <w:b/>
          <w:bCs/>
          <w:sz w:val="20"/>
          <w:szCs w:val="20"/>
        </w:rPr>
        <w:t xml:space="preserve">Further, I agree not to contact the Seller of the business or any employees of the business directly without written authorization from “Broker” and understand that all negotiations, inquiries, investigations, offers to purchase, and or Letters of Intent must be made through “Broker”. </w:t>
      </w:r>
    </w:p>
    <w:p w14:paraId="51A24E1F" w14:textId="77777777" w:rsidR="006D0827" w:rsidRDefault="006D0827" w:rsidP="006D0827">
      <w:pPr>
        <w:pStyle w:val="Default"/>
        <w:rPr>
          <w:rFonts w:ascii="Arial" w:hAnsi="Arial" w:cs="Arial"/>
          <w:sz w:val="20"/>
          <w:szCs w:val="20"/>
        </w:rPr>
      </w:pPr>
      <w:r>
        <w:rPr>
          <w:rFonts w:ascii="Arial" w:hAnsi="Arial" w:cs="Arial"/>
          <w:sz w:val="20"/>
          <w:szCs w:val="20"/>
        </w:rPr>
        <w:t xml:space="preserve">I agree that any breach of this Non-Disclosure Agreement, directly or indirectly, may be harmful to “Broker” and the Sellers. In consideration for the information given, I agree that this Agreement will be governed by the laws of the State in which the business is located and that all actions that may arise in law and/or equity shall be brought in that State. </w:t>
      </w:r>
    </w:p>
    <w:p w14:paraId="51A24E20" w14:textId="41783E0D" w:rsidR="006D0827" w:rsidRDefault="006D0827" w:rsidP="006D0827">
      <w:pPr>
        <w:pStyle w:val="Default"/>
        <w:rPr>
          <w:rFonts w:ascii="Arial" w:hAnsi="Arial" w:cs="Arial"/>
          <w:sz w:val="20"/>
          <w:szCs w:val="20"/>
        </w:rPr>
      </w:pPr>
      <w:r>
        <w:rPr>
          <w:rFonts w:ascii="Arial" w:hAnsi="Arial" w:cs="Arial"/>
          <w:sz w:val="20"/>
          <w:szCs w:val="20"/>
        </w:rPr>
        <w:t xml:space="preserve">It is understood that this Agreement applies to any information previously supplied by “Broker” verbally or in writing and any subsequent information, financials, or documentation supplied by “Broker” or the Seller to me. I understand that “Broker” shall not have any liability </w:t>
      </w:r>
      <w:r w:rsidR="00324061">
        <w:rPr>
          <w:rFonts w:ascii="Arial" w:hAnsi="Arial" w:cs="Arial"/>
          <w:sz w:val="20"/>
          <w:szCs w:val="20"/>
        </w:rPr>
        <w:t>because of</w:t>
      </w:r>
      <w:r>
        <w:rPr>
          <w:rFonts w:ascii="Arial" w:hAnsi="Arial" w:cs="Arial"/>
          <w:sz w:val="20"/>
          <w:szCs w:val="20"/>
        </w:rPr>
        <w:t xml:space="preserve"> furnishing me the material included in this Agreement and Seller provided all such materials to “Broker”. </w:t>
      </w:r>
    </w:p>
    <w:p w14:paraId="51A24E21" w14:textId="405450CA" w:rsidR="006D0827" w:rsidRDefault="006D0827" w:rsidP="006D0827">
      <w:pPr>
        <w:pStyle w:val="Default"/>
        <w:rPr>
          <w:rFonts w:ascii="Arial" w:hAnsi="Arial" w:cs="Arial"/>
          <w:sz w:val="20"/>
          <w:szCs w:val="20"/>
        </w:rPr>
      </w:pPr>
      <w:r>
        <w:rPr>
          <w:rFonts w:ascii="Arial" w:hAnsi="Arial" w:cs="Arial"/>
          <w:sz w:val="20"/>
          <w:szCs w:val="20"/>
        </w:rPr>
        <w:t>This also acknowledges that the undersigned prospective purchaser(s) has been advised that “Broker” is an agent for the Seller in this transaction. I agree that should I, my spouse, or assignee buy, lease, or come into possession of the business/real estate mentioned herein during the listing term or within two years from the date below, I will protect “Broker’s” right to the fee under the “</w:t>
      </w:r>
      <w:r w:rsidR="00324061">
        <w:rPr>
          <w:rFonts w:ascii="Arial" w:hAnsi="Arial" w:cs="Arial"/>
          <w:sz w:val="20"/>
          <w:szCs w:val="20"/>
        </w:rPr>
        <w:t>Broker’s” Agreement</w:t>
      </w:r>
      <w:r>
        <w:rPr>
          <w:rFonts w:ascii="Arial" w:hAnsi="Arial" w:cs="Arial"/>
          <w:sz w:val="20"/>
          <w:szCs w:val="20"/>
        </w:rPr>
        <w:t xml:space="preserve"> with the Seller. I understand that if I interfere in any way with “Broker’s” contractual right to fees from the Seller, I may be personally liable for payment of that fee. It is agreed, however, that if I make the purchase through “Broker” I am not liable for that fee. </w:t>
      </w:r>
    </w:p>
    <w:p w14:paraId="7DAC2002" w14:textId="77777777" w:rsidR="001608A2" w:rsidRDefault="001608A2" w:rsidP="006D0827">
      <w:pPr>
        <w:pStyle w:val="Default"/>
        <w:rPr>
          <w:rFonts w:ascii="Arial" w:hAnsi="Arial" w:cs="Arial"/>
          <w:sz w:val="20"/>
          <w:szCs w:val="20"/>
        </w:rPr>
      </w:pPr>
    </w:p>
    <w:p w14:paraId="51A24E22" w14:textId="7CE7E325" w:rsidR="006D0827" w:rsidRDefault="006D0827" w:rsidP="006D0827">
      <w:pPr>
        <w:pStyle w:val="Default"/>
        <w:rPr>
          <w:rFonts w:ascii="Arial" w:hAnsi="Arial" w:cs="Arial"/>
          <w:b/>
          <w:bCs/>
          <w:sz w:val="20"/>
          <w:szCs w:val="20"/>
        </w:rPr>
      </w:pPr>
      <w:r>
        <w:rPr>
          <w:rFonts w:ascii="Arial" w:hAnsi="Arial" w:cs="Arial"/>
          <w:b/>
          <w:bCs/>
          <w:sz w:val="20"/>
          <w:szCs w:val="20"/>
        </w:rPr>
        <w:t xml:space="preserve">Agreed and Accepted by: </w:t>
      </w:r>
      <w:r w:rsidR="001608A2">
        <w:rPr>
          <w:rFonts w:ascii="Arial" w:hAnsi="Arial" w:cs="Arial"/>
          <w:b/>
          <w:bCs/>
          <w:sz w:val="20"/>
          <w:szCs w:val="20"/>
        </w:rPr>
        <w:t xml:space="preserve"> </w:t>
      </w:r>
      <w:r w:rsidR="001608A2" w:rsidRPr="001608A2">
        <w:rPr>
          <w:rFonts w:ascii="Arial" w:hAnsi="Arial" w:cs="Arial"/>
          <w:b/>
          <w:bCs/>
          <w:color w:val="FF0000"/>
          <w:sz w:val="20"/>
          <w:szCs w:val="20"/>
        </w:rPr>
        <w:t>TCI-</w:t>
      </w:r>
      <w:r w:rsidR="001608A2" w:rsidRPr="001608A2">
        <w:rPr>
          <w:rFonts w:asciiTheme="minorHAnsi" w:hAnsiTheme="minorHAnsi" w:cstheme="minorHAnsi"/>
          <w:b/>
          <w:color w:val="FF0000"/>
          <w:sz w:val="22"/>
          <w:szCs w:val="22"/>
        </w:rPr>
        <w:t xml:space="preserve">541512   /   ICT4181        </w:t>
      </w:r>
    </w:p>
    <w:p w14:paraId="51A24E23" w14:textId="77777777" w:rsidR="006D0827" w:rsidRDefault="006D0827" w:rsidP="006D0827">
      <w:pPr>
        <w:pStyle w:val="Default"/>
        <w:rPr>
          <w:rFonts w:ascii="Arial" w:hAnsi="Arial" w:cs="Arial"/>
          <w:sz w:val="20"/>
          <w:szCs w:val="20"/>
        </w:rPr>
      </w:pPr>
      <w:r>
        <w:rPr>
          <w:rFonts w:ascii="Arial" w:hAnsi="Arial" w:cs="Arial"/>
          <w:sz w:val="20"/>
          <w:szCs w:val="20"/>
        </w:rPr>
        <w:t xml:space="preserve">__________________________________________ </w:t>
      </w:r>
    </w:p>
    <w:p w14:paraId="51A24E24" w14:textId="4FAAFBEE" w:rsidR="006D0827" w:rsidRDefault="006D0827" w:rsidP="006D0827">
      <w:pPr>
        <w:pStyle w:val="Default"/>
        <w:rPr>
          <w:rFonts w:ascii="Arial" w:hAnsi="Arial" w:cs="Arial"/>
          <w:sz w:val="20"/>
          <w:szCs w:val="20"/>
        </w:rPr>
      </w:pPr>
      <w:r>
        <w:rPr>
          <w:rFonts w:ascii="Arial" w:hAnsi="Arial" w:cs="Arial"/>
          <w:sz w:val="20"/>
          <w:szCs w:val="20"/>
        </w:rPr>
        <w:t xml:space="preserve">Signature (Prospect) </w:t>
      </w:r>
      <w:bookmarkStart w:id="0" w:name="_GoBack"/>
      <w:bookmarkEnd w:id="0"/>
    </w:p>
    <w:p w14:paraId="4809A3FE" w14:textId="2A26953E" w:rsidR="001608A2" w:rsidRDefault="001608A2" w:rsidP="006D0827">
      <w:pPr>
        <w:pStyle w:val="Default"/>
        <w:rPr>
          <w:rFonts w:ascii="Arial" w:hAnsi="Arial" w:cs="Arial"/>
          <w:sz w:val="20"/>
          <w:szCs w:val="20"/>
        </w:rPr>
      </w:pPr>
      <w:r>
        <w:rPr>
          <w:rFonts w:ascii="Arial" w:hAnsi="Arial" w:cs="Arial"/>
          <w:sz w:val="20"/>
          <w:szCs w:val="20"/>
        </w:rPr>
        <w:t>__________________________________________</w:t>
      </w:r>
    </w:p>
    <w:p w14:paraId="0BB954F7" w14:textId="39CB6CD4" w:rsidR="001608A2" w:rsidRDefault="001608A2" w:rsidP="006D0827">
      <w:pPr>
        <w:pStyle w:val="Default"/>
        <w:rPr>
          <w:rFonts w:ascii="Arial" w:hAnsi="Arial" w:cs="Arial"/>
          <w:sz w:val="20"/>
          <w:szCs w:val="20"/>
        </w:rPr>
      </w:pPr>
      <w:r>
        <w:rPr>
          <w:rFonts w:ascii="Arial" w:hAnsi="Arial" w:cs="Arial"/>
          <w:sz w:val="20"/>
          <w:szCs w:val="20"/>
        </w:rPr>
        <w:t>Signature( Prospect)</w:t>
      </w:r>
    </w:p>
    <w:p w14:paraId="4632C3EC" w14:textId="0BCEEF2A" w:rsidR="001608A2" w:rsidRDefault="001608A2" w:rsidP="006D0827">
      <w:pPr>
        <w:pStyle w:val="Default"/>
        <w:rPr>
          <w:rFonts w:ascii="Arial" w:hAnsi="Arial" w:cs="Arial"/>
          <w:sz w:val="20"/>
          <w:szCs w:val="20"/>
        </w:rPr>
      </w:pPr>
      <w:r>
        <w:rPr>
          <w:rFonts w:ascii="Arial" w:hAnsi="Arial" w:cs="Arial"/>
          <w:sz w:val="20"/>
          <w:szCs w:val="20"/>
        </w:rPr>
        <w:t>__________________________________________</w:t>
      </w:r>
    </w:p>
    <w:p w14:paraId="1CB9E5F7" w14:textId="0C461D1C" w:rsidR="001608A2" w:rsidRDefault="001608A2" w:rsidP="006D0827">
      <w:pPr>
        <w:pStyle w:val="Default"/>
        <w:rPr>
          <w:rFonts w:ascii="Arial" w:hAnsi="Arial" w:cs="Arial"/>
          <w:sz w:val="20"/>
          <w:szCs w:val="20"/>
        </w:rPr>
      </w:pPr>
      <w:r>
        <w:rPr>
          <w:rFonts w:ascii="Arial" w:hAnsi="Arial" w:cs="Arial"/>
          <w:sz w:val="20"/>
          <w:szCs w:val="20"/>
        </w:rPr>
        <w:t>Printed Name(s)</w:t>
      </w:r>
    </w:p>
    <w:p w14:paraId="51A24E25" w14:textId="79BB9E9C" w:rsidR="006D0827" w:rsidRDefault="006D0827" w:rsidP="006D0827">
      <w:pPr>
        <w:pStyle w:val="Default"/>
        <w:rPr>
          <w:rFonts w:ascii="Arial" w:hAnsi="Arial" w:cs="Arial"/>
          <w:sz w:val="20"/>
          <w:szCs w:val="20"/>
        </w:rPr>
      </w:pPr>
      <w:r>
        <w:rPr>
          <w:rFonts w:ascii="Arial" w:hAnsi="Arial" w:cs="Arial"/>
          <w:sz w:val="20"/>
          <w:szCs w:val="20"/>
        </w:rPr>
        <w:t xml:space="preserve">__________________________________________ </w:t>
      </w:r>
    </w:p>
    <w:p w14:paraId="51A24E26" w14:textId="5464CAF8" w:rsidR="006D0827" w:rsidRDefault="006D0827" w:rsidP="006D0827">
      <w:pPr>
        <w:pStyle w:val="Default"/>
        <w:rPr>
          <w:rFonts w:ascii="Arial" w:hAnsi="Arial" w:cs="Arial"/>
          <w:sz w:val="20"/>
          <w:szCs w:val="20"/>
        </w:rPr>
      </w:pPr>
      <w:r>
        <w:rPr>
          <w:rFonts w:ascii="Arial" w:hAnsi="Arial" w:cs="Arial"/>
          <w:sz w:val="20"/>
          <w:szCs w:val="20"/>
        </w:rPr>
        <w:t xml:space="preserve">Printed Name </w:t>
      </w:r>
      <w:r w:rsidR="001608A2">
        <w:rPr>
          <w:rFonts w:ascii="Arial" w:hAnsi="Arial" w:cs="Arial"/>
          <w:sz w:val="20"/>
          <w:szCs w:val="20"/>
        </w:rPr>
        <w:t>(s)</w:t>
      </w:r>
    </w:p>
    <w:p w14:paraId="4A4125CF" w14:textId="77777777" w:rsidR="001608A2" w:rsidRDefault="001608A2" w:rsidP="006D0827">
      <w:pPr>
        <w:pStyle w:val="Default"/>
        <w:rPr>
          <w:rFonts w:ascii="Arial" w:hAnsi="Arial" w:cs="Arial"/>
          <w:sz w:val="20"/>
          <w:szCs w:val="20"/>
        </w:rPr>
      </w:pPr>
    </w:p>
    <w:p w14:paraId="51A24E27" w14:textId="38815A9E" w:rsidR="006D0827" w:rsidRDefault="006D0827" w:rsidP="006D0827">
      <w:pPr>
        <w:pStyle w:val="Default"/>
        <w:rPr>
          <w:rFonts w:ascii="Arial" w:hAnsi="Arial" w:cs="Arial"/>
          <w:sz w:val="20"/>
          <w:szCs w:val="20"/>
        </w:rPr>
      </w:pPr>
      <w:r>
        <w:rPr>
          <w:rFonts w:ascii="Arial" w:hAnsi="Arial" w:cs="Arial"/>
          <w:sz w:val="20"/>
          <w:szCs w:val="20"/>
        </w:rPr>
        <w:t xml:space="preserve">__________________________________________ </w:t>
      </w:r>
    </w:p>
    <w:p w14:paraId="51A24E28" w14:textId="77777777" w:rsidR="006D0827" w:rsidRDefault="006D0827" w:rsidP="006D0827">
      <w:pPr>
        <w:pStyle w:val="Default"/>
        <w:rPr>
          <w:rFonts w:ascii="Arial" w:hAnsi="Arial" w:cs="Arial"/>
          <w:sz w:val="20"/>
          <w:szCs w:val="20"/>
        </w:rPr>
      </w:pPr>
      <w:r>
        <w:rPr>
          <w:rFonts w:ascii="Arial" w:hAnsi="Arial" w:cs="Arial"/>
          <w:sz w:val="20"/>
          <w:szCs w:val="20"/>
        </w:rPr>
        <w:t xml:space="preserve">Telephone </w:t>
      </w:r>
    </w:p>
    <w:p w14:paraId="5795B8E1" w14:textId="77777777" w:rsidR="001608A2" w:rsidRPr="001608A2" w:rsidRDefault="001608A2" w:rsidP="006D0827">
      <w:pPr>
        <w:rPr>
          <w:rFonts w:ascii="Arial" w:hAnsi="Arial" w:cs="Arial"/>
          <w:sz w:val="20"/>
          <w:szCs w:val="20"/>
          <w:u w:val="single"/>
        </w:rPr>
      </w:pPr>
    </w:p>
    <w:p w14:paraId="51A24E2A" w14:textId="6655ADE1" w:rsidR="00032443" w:rsidRDefault="006D0827" w:rsidP="006D0827">
      <w:pPr>
        <w:rPr>
          <w:rFonts w:ascii="Arial" w:hAnsi="Arial" w:cs="Arial"/>
          <w:sz w:val="20"/>
          <w:szCs w:val="20"/>
        </w:rPr>
      </w:pPr>
      <w:r>
        <w:rPr>
          <w:rFonts w:ascii="Arial" w:hAnsi="Arial" w:cs="Arial"/>
          <w:sz w:val="20"/>
          <w:szCs w:val="20"/>
        </w:rPr>
        <w:t>Email and Fax Number</w:t>
      </w:r>
    </w:p>
    <w:p w14:paraId="7FFC700B" w14:textId="77A9647F" w:rsidR="001608A2" w:rsidRDefault="001608A2" w:rsidP="006D0827">
      <w:pPr>
        <w:rPr>
          <w:rFonts w:ascii="Arial" w:hAnsi="Arial" w:cs="Arial"/>
          <w:sz w:val="20"/>
          <w:szCs w:val="20"/>
        </w:rPr>
      </w:pPr>
      <w:r>
        <w:rPr>
          <w:rFonts w:ascii="Arial" w:hAnsi="Arial" w:cs="Arial"/>
          <w:sz w:val="20"/>
          <w:szCs w:val="20"/>
        </w:rPr>
        <w:t>__________________________________________</w:t>
      </w:r>
    </w:p>
    <w:p w14:paraId="065AD979" w14:textId="3FA9E4F6" w:rsidR="001608A2" w:rsidRDefault="001608A2" w:rsidP="006D0827">
      <w:r>
        <w:t>__________________________________________</w:t>
      </w:r>
    </w:p>
    <w:sectPr w:rsidR="001608A2" w:rsidSect="00160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w York to Las Vegas">
    <w:altName w:val="Courier New"/>
    <w:charset w:val="00"/>
    <w:family w:val="auto"/>
    <w:pitch w:val="variable"/>
    <w:sig w:usb0="00000001" w:usb1="00000000" w:usb2="00000000" w:usb3="00000000" w:csb0="00000009"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7"/>
    <w:rsid w:val="0013256E"/>
    <w:rsid w:val="001608A2"/>
    <w:rsid w:val="00324061"/>
    <w:rsid w:val="005E5412"/>
    <w:rsid w:val="006D0827"/>
    <w:rsid w:val="00CF6063"/>
    <w:rsid w:val="00F9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E16"/>
  <w15:chartTrackingRefBased/>
  <w15:docId w15:val="{533D22CD-AB49-4D2D-9471-1DD7B37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827"/>
    <w:pPr>
      <w:autoSpaceDE w:val="0"/>
      <w:autoSpaceDN w:val="0"/>
      <w:adjustRightInd w:val="0"/>
      <w:spacing w:after="0" w:line="240" w:lineRule="auto"/>
    </w:pPr>
    <w:rPr>
      <w:rFonts w:ascii="New York to Las Vegas" w:hAnsi="New York to Las Vegas" w:cs="New York to Las Veg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Yarbrough</dc:creator>
  <cp:keywords/>
  <dc:description/>
  <cp:lastModifiedBy>Will Ferguson</cp:lastModifiedBy>
  <cp:revision>6</cp:revision>
  <cp:lastPrinted>2018-06-07T19:44:00Z</cp:lastPrinted>
  <dcterms:created xsi:type="dcterms:W3CDTF">2017-05-08T17:15:00Z</dcterms:created>
  <dcterms:modified xsi:type="dcterms:W3CDTF">2018-06-07T19:44:00Z</dcterms:modified>
</cp:coreProperties>
</file>